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0" w:type="auto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01"/>
        <w:gridCol w:w="4728"/>
      </w:tblGrid>
      <w:tr w:rsidR="00F956C9" w:rsidTr="007D5FFA">
        <w:tc>
          <w:tcPr>
            <w:tcW w:w="4785" w:type="dxa"/>
          </w:tcPr>
          <w:p w:rsidR="00F956C9" w:rsidRDefault="00F956C9" w:rsidP="007D5FFA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4F5CC6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352011" cy="723014"/>
                  <wp:effectExtent l="1905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1972" cy="72300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956C9" w:rsidRPr="004F5CC6" w:rsidRDefault="00F956C9" w:rsidP="007D5FFA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4786" w:type="dxa"/>
          </w:tcPr>
          <w:p w:rsidR="00F956C9" w:rsidRDefault="00F956C9" w:rsidP="007D5FFA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F5CC6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511499" cy="1317041"/>
                  <wp:effectExtent l="19050" t="0" r="3101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162" cy="131843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45F8C" w:rsidRPr="00F956C9" w:rsidRDefault="00B45F8C"/>
    <w:p w:rsidR="003F04FE" w:rsidRPr="00C074B5" w:rsidRDefault="003F04FE" w:rsidP="003F04FE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074B5">
        <w:rPr>
          <w:rFonts w:ascii="Times New Roman" w:hAnsi="Times New Roman" w:cs="Times New Roman"/>
          <w:b/>
          <w:sz w:val="28"/>
          <w:szCs w:val="28"/>
        </w:rPr>
        <w:t xml:space="preserve">Положение о </w:t>
      </w:r>
      <w:bookmarkStart w:id="0" w:name="bookmark1"/>
      <w:r>
        <w:rPr>
          <w:rFonts w:ascii="Times New Roman" w:hAnsi="Times New Roman" w:cs="Times New Roman"/>
          <w:b/>
          <w:sz w:val="28"/>
          <w:szCs w:val="28"/>
        </w:rPr>
        <w:t xml:space="preserve">работе в электронном журнале в </w:t>
      </w:r>
      <w:r w:rsidRPr="00C074B5">
        <w:rPr>
          <w:rFonts w:ascii="Times New Roman" w:hAnsi="Times New Roman" w:cs="Times New Roman"/>
          <w:b/>
          <w:sz w:val="28"/>
          <w:szCs w:val="28"/>
        </w:rPr>
        <w:t>муниципально</w:t>
      </w:r>
      <w:r>
        <w:rPr>
          <w:rFonts w:ascii="Times New Roman" w:hAnsi="Times New Roman" w:cs="Times New Roman"/>
          <w:b/>
          <w:sz w:val="28"/>
          <w:szCs w:val="28"/>
        </w:rPr>
        <w:t>м</w:t>
      </w:r>
      <w:r w:rsidRPr="00C074B5">
        <w:rPr>
          <w:rFonts w:ascii="Times New Roman" w:hAnsi="Times New Roman" w:cs="Times New Roman"/>
          <w:b/>
          <w:sz w:val="28"/>
          <w:szCs w:val="28"/>
        </w:rPr>
        <w:t xml:space="preserve"> бюджетно</w:t>
      </w:r>
      <w:r>
        <w:rPr>
          <w:rFonts w:ascii="Times New Roman" w:hAnsi="Times New Roman" w:cs="Times New Roman"/>
          <w:b/>
          <w:sz w:val="28"/>
          <w:szCs w:val="28"/>
        </w:rPr>
        <w:t>м</w:t>
      </w:r>
      <w:r w:rsidRPr="00C074B5">
        <w:rPr>
          <w:rFonts w:ascii="Times New Roman" w:hAnsi="Times New Roman" w:cs="Times New Roman"/>
          <w:b/>
          <w:sz w:val="28"/>
          <w:szCs w:val="28"/>
        </w:rPr>
        <w:t xml:space="preserve"> общеобразовательно</w:t>
      </w:r>
      <w:r>
        <w:rPr>
          <w:rFonts w:ascii="Times New Roman" w:hAnsi="Times New Roman" w:cs="Times New Roman"/>
          <w:b/>
          <w:sz w:val="28"/>
          <w:szCs w:val="28"/>
        </w:rPr>
        <w:t>м</w:t>
      </w:r>
      <w:r w:rsidRPr="00C074B5">
        <w:rPr>
          <w:rFonts w:ascii="Times New Roman" w:hAnsi="Times New Roman" w:cs="Times New Roman"/>
          <w:b/>
          <w:sz w:val="28"/>
          <w:szCs w:val="28"/>
        </w:rPr>
        <w:t xml:space="preserve"> учреждени</w:t>
      </w:r>
      <w:r>
        <w:rPr>
          <w:rFonts w:ascii="Times New Roman" w:hAnsi="Times New Roman" w:cs="Times New Roman"/>
          <w:b/>
          <w:sz w:val="28"/>
          <w:szCs w:val="28"/>
        </w:rPr>
        <w:t>и</w:t>
      </w:r>
      <w:r w:rsidR="00B45F8C">
        <w:rPr>
          <w:rFonts w:ascii="Times New Roman" w:hAnsi="Times New Roman" w:cs="Times New Roman"/>
          <w:b/>
          <w:sz w:val="28"/>
          <w:szCs w:val="28"/>
        </w:rPr>
        <w:t xml:space="preserve"> «</w:t>
      </w:r>
      <w:proofErr w:type="spellStart"/>
      <w:r w:rsidR="00B45F8C">
        <w:rPr>
          <w:rFonts w:ascii="Times New Roman" w:hAnsi="Times New Roman" w:cs="Times New Roman"/>
          <w:b/>
          <w:sz w:val="28"/>
          <w:szCs w:val="28"/>
        </w:rPr>
        <w:t>Надеждинская</w:t>
      </w:r>
      <w:proofErr w:type="spellEnd"/>
      <w:r w:rsidRPr="00C074B5">
        <w:rPr>
          <w:rFonts w:ascii="Times New Roman" w:hAnsi="Times New Roman" w:cs="Times New Roman"/>
          <w:b/>
          <w:sz w:val="28"/>
          <w:szCs w:val="28"/>
        </w:rPr>
        <w:t xml:space="preserve"> основная общеобразовательная школа  Кайбицкого муниципального района Р</w:t>
      </w:r>
      <w:bookmarkEnd w:id="0"/>
      <w:r w:rsidRPr="00C074B5">
        <w:rPr>
          <w:rFonts w:ascii="Times New Roman" w:hAnsi="Times New Roman" w:cs="Times New Roman"/>
          <w:b/>
          <w:sz w:val="28"/>
          <w:szCs w:val="28"/>
        </w:rPr>
        <w:t>еспублики Татарстан»</w:t>
      </w:r>
    </w:p>
    <w:p w:rsidR="003F04FE" w:rsidRPr="00555D45" w:rsidRDefault="003F04FE" w:rsidP="003F04FE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3F04FE" w:rsidRP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>1.Общие положения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1.1. </w:t>
      </w:r>
      <w:proofErr w:type="gramStart"/>
      <w:r w:rsidRPr="003F04FE">
        <w:rPr>
          <w:rFonts w:ascii="Times New Roman" w:hAnsi="Times New Roman" w:cs="Times New Roman"/>
          <w:sz w:val="28"/>
          <w:szCs w:val="28"/>
        </w:rPr>
        <w:t>Настоящее Положение о порядке ведения электронного классного журнала разработано в соответствии с - Федеральным законом от 29.12.2012 №273-Ф3 «Об образовании в Российской Федерации» - Федеральным законом от 27.07.2006 №152-ФЗ «О персональных данных» - Федеральным законом от 27.07.2006 №149-ФЗ «Об информации, информационных технологиях и о защите информации» - Постановлением Правительства РФ от 01.11.2012 № 1119 «Об утверждении требований к защите персональных данных при их обработке в</w:t>
      </w:r>
      <w:proofErr w:type="gramEnd"/>
      <w:r w:rsidRPr="003F04F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F04FE">
        <w:rPr>
          <w:rFonts w:ascii="Times New Roman" w:hAnsi="Times New Roman" w:cs="Times New Roman"/>
          <w:sz w:val="28"/>
          <w:szCs w:val="28"/>
        </w:rPr>
        <w:t>информационных системах персональных данных» - приказом Министерства образования и науки РТ от 16.12.201 1 № 6546/1 1 «Об использовании в общеобразовательных учреждениях Республики Татарстан электронных журналов» - письмом Министерства образования и науки РФ от 15.02.2012 № АП147/07 «О методических рекомендациях по внедрению систем ведения журналов успеваемости в электронном виде» и устанавливает порядок ведения электронного классного журнала в муниципальном бюджетном общеобразова</w:t>
      </w:r>
      <w:r w:rsidR="00B45F8C">
        <w:rPr>
          <w:rFonts w:ascii="Times New Roman" w:hAnsi="Times New Roman" w:cs="Times New Roman"/>
          <w:sz w:val="28"/>
          <w:szCs w:val="28"/>
        </w:rPr>
        <w:t>тельном учреждении «Надеждинская</w:t>
      </w:r>
      <w:proofErr w:type="gramEnd"/>
      <w:r w:rsidRPr="003F04FE">
        <w:rPr>
          <w:rFonts w:ascii="Times New Roman" w:hAnsi="Times New Roman" w:cs="Times New Roman"/>
          <w:sz w:val="28"/>
          <w:szCs w:val="28"/>
        </w:rPr>
        <w:t xml:space="preserve"> основная общеобразовательная школа  Кайбицкого муниципального района Республики Татарстан» (далее - Школа).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 2. Порядок ведения электронного классного журнала.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 2.1. Электронным классным журналом/электронным дневником называется информационный ресурс в республиканской информационной системе «Электронное образование в Республике Татарстан», расположенной в сети Интернет по адресу: </w:t>
      </w:r>
      <w:hyperlink r:id="rId7" w:history="1">
        <w:r w:rsidRPr="00270BF6">
          <w:rPr>
            <w:rStyle w:val="a4"/>
            <w:rFonts w:ascii="Times New Roman" w:hAnsi="Times New Roman" w:cs="Times New Roman"/>
            <w:sz w:val="28"/>
            <w:szCs w:val="28"/>
          </w:rPr>
          <w:t>http://edu.tatar.ni</w:t>
        </w:r>
      </w:hyperlink>
      <w:r w:rsidRPr="003F04F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2.2. Электронный классный журнал является государственным нормативно-финансовым документом. Электронный классный журнал представляет собой электронную версию бумажного классного журнала. 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2.3. Ведение электронного классного журнала является обязательным для каждого учителя и классного руководителя. Электронный дневник формируется автоматически. 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>2.4. Поддержание информации, хранящейся в базе данных электронного классного журнала в актуальном состоянии, является обязательным.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lastRenderedPageBreak/>
        <w:t xml:space="preserve"> 2.5. Пользователями электронного классного журнала являются: администрация школы, учителя, классные руководители, учащиеся и их родители (законные представители). 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2.6. </w:t>
      </w:r>
      <w:proofErr w:type="gramStart"/>
      <w:r w:rsidRPr="003F04FE">
        <w:rPr>
          <w:rFonts w:ascii="Times New Roman" w:hAnsi="Times New Roman" w:cs="Times New Roman"/>
          <w:sz w:val="28"/>
          <w:szCs w:val="28"/>
        </w:rPr>
        <w:t>Электронный классный журнал используется для решения следующих задач: - автоматизация учета и контроля процесса успеваемости и посещаемости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F04FE">
        <w:rPr>
          <w:rFonts w:ascii="Times New Roman" w:hAnsi="Times New Roman" w:cs="Times New Roman"/>
          <w:sz w:val="28"/>
          <w:szCs w:val="28"/>
        </w:rPr>
        <w:t>учащихся; - хранение данных об успеваемости и посещаемости учащихся; - фиксирование и регламентация этапов и уровня фактического усвоения учебных программ; - вывод информации, хранящейся в базе данных, на бумажный носитель для оформления в виде документа в соответствии с установленными требованиями;</w:t>
      </w:r>
      <w:proofErr w:type="gramEnd"/>
      <w:r w:rsidRPr="003F04FE">
        <w:rPr>
          <w:rFonts w:ascii="Times New Roman" w:hAnsi="Times New Roman" w:cs="Times New Roman"/>
          <w:sz w:val="28"/>
          <w:szCs w:val="28"/>
        </w:rPr>
        <w:t xml:space="preserve"> - оперативный доступ пользователей к оценкам за весь период ведения электронного классного журнала, по всем предметам, в любое время, независимо от местоположения пользователей; - повышение объективности выставления промежуточных и итоговых оценок учащимся</w:t>
      </w:r>
      <w:proofErr w:type="gramStart"/>
      <w:r w:rsidRPr="003F04FE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3F04FE">
        <w:rPr>
          <w:rFonts w:ascii="Times New Roman" w:hAnsi="Times New Roman" w:cs="Times New Roman"/>
          <w:sz w:val="28"/>
          <w:szCs w:val="28"/>
        </w:rPr>
        <w:t xml:space="preserve"> - </w:t>
      </w:r>
      <w:proofErr w:type="gramStart"/>
      <w:r w:rsidRPr="003F04FE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3F04FE">
        <w:rPr>
          <w:rFonts w:ascii="Times New Roman" w:hAnsi="Times New Roman" w:cs="Times New Roman"/>
          <w:sz w:val="28"/>
          <w:szCs w:val="28"/>
        </w:rPr>
        <w:t>втоматизация создания периодических отчетов учителей и администрации. - прогнозирование успеваемости отдельных учащихся и класса по тому или иному предмету или в целом; - информирование родителей (законных представителей) и учащихся через интернет об успеваемости, посещаемости, домашних заданиях и прохождении программ по различным предметам</w:t>
      </w:r>
      <w:proofErr w:type="gramStart"/>
      <w:r w:rsidRPr="003F04FE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3F04FE">
        <w:rPr>
          <w:rFonts w:ascii="Times New Roman" w:hAnsi="Times New Roman" w:cs="Times New Roman"/>
          <w:sz w:val="28"/>
          <w:szCs w:val="28"/>
        </w:rPr>
        <w:t xml:space="preserve"> - </w:t>
      </w:r>
      <w:proofErr w:type="gramStart"/>
      <w:r w:rsidRPr="003F04FE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3F04FE">
        <w:rPr>
          <w:rFonts w:ascii="Times New Roman" w:hAnsi="Times New Roman" w:cs="Times New Roman"/>
          <w:sz w:val="28"/>
          <w:szCs w:val="28"/>
        </w:rPr>
        <w:t xml:space="preserve">редоставление возможности прямого общения между учителями, администрацией школы, родителями (законными представителями) и учащимися вне зависимости от их местоположения.  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3. Правила и порядок работы с электронным журналом 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3.1. Электронный классный журнал доступен только зарегистрированным пользователям. 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3.2. Администрация Школы (директор и его заместители) осуществляет </w:t>
      </w:r>
      <w:proofErr w:type="gramStart"/>
      <w:r w:rsidRPr="003F04FE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3F04FE">
        <w:rPr>
          <w:rFonts w:ascii="Times New Roman" w:hAnsi="Times New Roman" w:cs="Times New Roman"/>
          <w:sz w:val="28"/>
          <w:szCs w:val="28"/>
        </w:rPr>
        <w:t xml:space="preserve"> правильностью, своевременностью и полнотой ведения электронного классного журнала, имеет доступ к просмотру и распечатке страниц электронного классного журнала. 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3.3. Пользователи получают реквизиты доступа (индивидуальные логин и пароль) к электронному журналу в следующем порядке: - учителя, классные руководители, администрация получают реквизиты доступа у администратора электронного журнала; - родители и учащиеся получают реквизиты доступа у классного руководителя. 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3.4. Работа с электронным журналом доступна учителям при полном формировании администрацией Школы раздела «Моя школа». С этой целью, в срок до 1 сентября текущего учебного года должны быть заполнены следующие разделы: - учебный год (указать учебный год), - типы и границы учебных периодов, 5 - профили звонков, - учебные планы, - кабинеты, - предметы, - сотрудники, - классы. 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3.5. Личный кабинет - это виртуальное пространство пользователя в информационной системе «Электронное образование в Республике Татарстан» (далее - система), где пользователь размещает информацию о себе и где отображается его функционал и действия в системе (далее - личный кабинет). 3.6. Переход на страницы электронного классного журнала </w:t>
      </w:r>
      <w:r w:rsidRPr="003F04FE">
        <w:rPr>
          <w:rFonts w:ascii="Times New Roman" w:hAnsi="Times New Roman" w:cs="Times New Roman"/>
          <w:sz w:val="28"/>
          <w:szCs w:val="28"/>
        </w:rPr>
        <w:lastRenderedPageBreak/>
        <w:t xml:space="preserve">осуществляется из личного кабинета учителя. Учителю доступны страницы журналов тех классов, в которых он преподает свой предмет. Список класса, даты проведения уроков в электронном классном журнале формируется автоматически при заполнении раздела «Моя школа». 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3.7. Классный руководитель имеет возможность просматривать электронный классный журнал своего класса и видеть оценки всех учащихся данного класса по всем предметам без права редактирования. 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3.8. Учитель-предметник, открыв свою предметную страницу в том или ином классе, выставляет оценки учащимся в электронный классный журнал, а также обязательно отмечает посещаемость учащихся. </w:t>
      </w:r>
      <w:proofErr w:type="gramStart"/>
      <w:r w:rsidRPr="003F04FE">
        <w:rPr>
          <w:rFonts w:ascii="Times New Roman" w:hAnsi="Times New Roman" w:cs="Times New Roman"/>
          <w:sz w:val="28"/>
          <w:szCs w:val="28"/>
        </w:rPr>
        <w:t>В контекстном меню, открываемом при нажатии кнопки указательного устройства ввода на предметной странице учителя, можно выбрать: - оценку от 2 до 5 баллов; - отметку об отсутствии на уроке («</w:t>
      </w:r>
      <w:proofErr w:type="spellStart"/>
      <w:r w:rsidRPr="003F04FE">
        <w:rPr>
          <w:rFonts w:ascii="Times New Roman" w:hAnsi="Times New Roman" w:cs="Times New Roman"/>
          <w:sz w:val="28"/>
          <w:szCs w:val="28"/>
        </w:rPr>
        <w:t>н</w:t>
      </w:r>
      <w:proofErr w:type="spellEnd"/>
      <w:r w:rsidRPr="003F04FE">
        <w:rPr>
          <w:rFonts w:ascii="Times New Roman" w:hAnsi="Times New Roman" w:cs="Times New Roman"/>
          <w:sz w:val="28"/>
          <w:szCs w:val="28"/>
        </w:rPr>
        <w:t xml:space="preserve">» - не был, или «б» - не был по причине болезни); - «сообщение родителям», где в случае необходимости в открывшемся окне можно набрать и отправить сообщение родителям (законным представителям) учащегося. </w:t>
      </w:r>
      <w:proofErr w:type="gramEnd"/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3.9. Учителем-предметником заполняются темы уроков. Количество часов по каждой теме должно соответствовать тематическому планированию в рабочей программе по учебному предмету. При проведении сдвоенных уроков запись темы делается для каждого урока. 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3.10. Все записи по всем учебным предметам должны вестись на языке преподаваемого предмета, кроме иностранного языка, где записи ведутся на русском языке, с обязательным указанием не только тем уроков, но и тем практических, лабораторных, контрольных работ, проектов. 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>3.11. На занятиях по английскому языку, татарскому языку и литературе, информатике, физической культуре, технологии может происходить деление класса на подгруппы.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 3.12. Учителем-предметником заполняются темы уроков день в день. </w:t>
      </w:r>
      <w:proofErr w:type="gramStart"/>
      <w:r w:rsidRPr="003F04FE">
        <w:rPr>
          <w:rFonts w:ascii="Times New Roman" w:hAnsi="Times New Roman" w:cs="Times New Roman"/>
          <w:sz w:val="28"/>
          <w:szCs w:val="28"/>
        </w:rPr>
        <w:t>Виды работ на уроке (задания, за которые ученик на уроке может получить оценку) выбираются из контекстного меню: домашняя работа; ответ на уроке; контрольная работа; срез знаний; лабораторная работа; самостоятельная работа; 6 проект; реферат; практическая работа; диктант; сочинение; изложение; зачет; тестирование; работа над ошибками.</w:t>
      </w:r>
      <w:proofErr w:type="gramEnd"/>
      <w:r w:rsidRPr="003F04FE">
        <w:rPr>
          <w:rFonts w:ascii="Times New Roman" w:hAnsi="Times New Roman" w:cs="Times New Roman"/>
          <w:sz w:val="28"/>
          <w:szCs w:val="28"/>
        </w:rPr>
        <w:t xml:space="preserve"> В графе «Домашнее задание» записывается содержание домашнего задания и характер его выполнения, страницы, номера задач и упражнений, практические работы.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 3.13. Заместители директора по УР осуществляют периодический контроль над ведением электронного журнала в курируемых ими параллелях. 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3.14. Родителям учащихся доступна для просмотра информация об успеваемости, посещаемости и расписании только своего ребёнка. 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>3.15. В 1-х классах оценки и домашнее задание в электронный журнал по учебным предметам не ставятся. Ведется учет присутствия, отсутствия, движение учащихся, запись тем уроков, осуществляется общение учителя с родителями.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 3.16. Средняя оценка за период (четверть, полугодие) формируется автоматически. </w:t>
      </w:r>
      <w:proofErr w:type="gramStart"/>
      <w:r w:rsidRPr="003F04FE">
        <w:rPr>
          <w:rFonts w:ascii="Times New Roman" w:hAnsi="Times New Roman" w:cs="Times New Roman"/>
          <w:sz w:val="28"/>
          <w:szCs w:val="28"/>
        </w:rPr>
        <w:t xml:space="preserve">Оценку за период выставляет учитель-предметник, выбирая </w:t>
      </w:r>
      <w:r w:rsidRPr="003F04FE">
        <w:rPr>
          <w:rFonts w:ascii="Times New Roman" w:hAnsi="Times New Roman" w:cs="Times New Roman"/>
          <w:sz w:val="28"/>
          <w:szCs w:val="28"/>
        </w:rPr>
        <w:lastRenderedPageBreak/>
        <w:t>из контекстного меню, с учетом того, что оценка «5» ставится, если средняя оценка 4,50 и выше, оценка «4» ставится, если средняя оценка 3,50 и выше, оценка «3» ставится, если средняя оценка 2,50 и выше, если средняя оценка ниже 2,50 учащийся не аттестуется по неуспеваемости, в журнале ставится соответствующая отметка «</w:t>
      </w:r>
      <w:proofErr w:type="spellStart"/>
      <w:r w:rsidRPr="003F04FE">
        <w:rPr>
          <w:rFonts w:ascii="Times New Roman" w:hAnsi="Times New Roman" w:cs="Times New Roman"/>
          <w:sz w:val="28"/>
          <w:szCs w:val="28"/>
        </w:rPr>
        <w:t>н</w:t>
      </w:r>
      <w:proofErr w:type="spellEnd"/>
      <w:r w:rsidRPr="003F04FE">
        <w:rPr>
          <w:rFonts w:ascii="Times New Roman" w:hAnsi="Times New Roman" w:cs="Times New Roman"/>
          <w:sz w:val="28"/>
          <w:szCs w:val="28"/>
        </w:rPr>
        <w:t>/а».</w:t>
      </w:r>
      <w:proofErr w:type="gramEnd"/>
      <w:r w:rsidRPr="003F04FE">
        <w:rPr>
          <w:rFonts w:ascii="Times New Roman" w:hAnsi="Times New Roman" w:cs="Times New Roman"/>
          <w:sz w:val="28"/>
          <w:szCs w:val="28"/>
        </w:rPr>
        <w:t xml:space="preserve"> Если средняя оценка 4,50, 3,50, 2,50 то средняя оценка за период выставляется с учетом оценок за контрольные работы. 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>3.17. Во вкладке «Итоговая ведомость» автоматически формируется и отображается средняя оценка за учебный период (четверть, полугодие). Итоговую оценку (отметку) за период выставляет учитель-предметник, выбирая из контекстного меню. В контекстном меню, открываемом при нажатии кнопки указательного устройства ввода во вкладке «Итоговая ведомость», можно выбрать: - оценку от 2 до 5 баллов; - отметку «</w:t>
      </w:r>
      <w:proofErr w:type="spellStart"/>
      <w:r w:rsidRPr="003F04FE">
        <w:rPr>
          <w:rFonts w:ascii="Times New Roman" w:hAnsi="Times New Roman" w:cs="Times New Roman"/>
          <w:sz w:val="28"/>
          <w:szCs w:val="28"/>
        </w:rPr>
        <w:t>н</w:t>
      </w:r>
      <w:proofErr w:type="spellEnd"/>
      <w:r w:rsidRPr="003F04FE">
        <w:rPr>
          <w:rFonts w:ascii="Times New Roman" w:hAnsi="Times New Roman" w:cs="Times New Roman"/>
          <w:sz w:val="28"/>
          <w:szCs w:val="28"/>
        </w:rPr>
        <w:t xml:space="preserve">/а (не </w:t>
      </w:r>
      <w:proofErr w:type="gramStart"/>
      <w:r w:rsidRPr="003F04FE">
        <w:rPr>
          <w:rFonts w:ascii="Times New Roman" w:hAnsi="Times New Roman" w:cs="Times New Roman"/>
          <w:sz w:val="28"/>
          <w:szCs w:val="28"/>
        </w:rPr>
        <w:t>аттестован</w:t>
      </w:r>
      <w:proofErr w:type="gramEnd"/>
      <w:r w:rsidRPr="003F04FE">
        <w:rPr>
          <w:rFonts w:ascii="Times New Roman" w:hAnsi="Times New Roman" w:cs="Times New Roman"/>
          <w:sz w:val="28"/>
          <w:szCs w:val="28"/>
        </w:rPr>
        <w:t xml:space="preserve"> по болезни). 3.18. В случае сдачи экзамена при завершении изучения конкретного предмета оценка за экзамен выставляется в столбец, следующий непосредственно за столбцом годовой оценки в разделе «Итоговая ведомость». 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3.19. Итоговые оценки по предметам, завершающимся сдачей экзамена, выставляются в столбец, следующий непосредственно за столбцом оценки за экзамен в разделе «Итоговая ведомость». 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3.20. Все записи в электронном журнале должны вестись четко и своевременно, в день проведения урока. 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3.21. Категорически запрещается допускать учащихся к работе с классным журналом. 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3.22. Внесенное учителем в электронный журнал расписание уроков на выбранный день, домашнее задание, </w:t>
      </w:r>
      <w:proofErr w:type="gramStart"/>
      <w:r w:rsidRPr="003F04FE">
        <w:rPr>
          <w:rFonts w:ascii="Times New Roman" w:hAnsi="Times New Roman" w:cs="Times New Roman"/>
          <w:sz w:val="28"/>
          <w:szCs w:val="28"/>
        </w:rPr>
        <w:t>комментарий, сообщения</w:t>
      </w:r>
      <w:proofErr w:type="gramEnd"/>
      <w:r w:rsidRPr="003F04FE">
        <w:rPr>
          <w:rFonts w:ascii="Times New Roman" w:hAnsi="Times New Roman" w:cs="Times New Roman"/>
          <w:sz w:val="28"/>
          <w:szCs w:val="28"/>
        </w:rPr>
        <w:t xml:space="preserve"> родителям, оценки по предметам автоматически отображаются в электронном дневнике учащегося. 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3.23. Родители (законные представители) учащегося могут просмотреть дневник своего ребенка из своего личного кабинета, а также могут  подписаться на бесплатную мобильную услугу - sms-рассылку оценок. Необходимым условием получения мобильной услуги родителем является формирование подраздела </w:t>
      </w:r>
      <w:proofErr w:type="spellStart"/>
      <w:r w:rsidRPr="003F04FE">
        <w:rPr>
          <w:rFonts w:ascii="Times New Roman" w:hAnsi="Times New Roman" w:cs="Times New Roman"/>
          <w:sz w:val="28"/>
          <w:szCs w:val="28"/>
        </w:rPr>
        <w:t>sms</w:t>
      </w:r>
      <w:proofErr w:type="spellEnd"/>
      <w:r w:rsidRPr="003F04FE">
        <w:rPr>
          <w:rFonts w:ascii="Times New Roman" w:hAnsi="Times New Roman" w:cs="Times New Roman"/>
          <w:sz w:val="28"/>
          <w:szCs w:val="28"/>
        </w:rPr>
        <w:t xml:space="preserve"> - сообщение в личном кабинете родителя. 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3.24. Исправление ошибочно выставленных оценок в электронном классном журнале производится в исключительных случаях. Доступ к исправлению оценки обеспечивает директор Школы по обращению учителя. 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3.25. Внесение информации о занятии и об отсутствующих должны производиться по факту в день проведения. 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3.26. Внесение в журнал информации о домашнем задании должно производиться в день проведения занятия. 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3.27. Оценки за урок должны быть выставлены во время проведения урока или до 24.00 часов текущего дня. 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>3.28. Оценки за письменную, творческую, проектную работу должны быть выставлены в течение одной недели со дня ее проведения.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lastRenderedPageBreak/>
        <w:t xml:space="preserve"> 3.29. Сводная ведомость учета формируется автоматически по окончании учебного периода. 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3.30. Для использования данных из электронной формы в качестве документов они выводятся на печать и заверяются в установленном порядке. Архивное хранение учетных данных на бумажных носителях должно осуществляться в соответствии с действующим Административным регламентом </w:t>
      </w:r>
      <w:proofErr w:type="spellStart"/>
      <w:r w:rsidRPr="003F04FE">
        <w:rPr>
          <w:rFonts w:ascii="Times New Roman" w:hAnsi="Times New Roman" w:cs="Times New Roman"/>
          <w:sz w:val="28"/>
          <w:szCs w:val="28"/>
        </w:rPr>
        <w:t>Рособрнадзора</w:t>
      </w:r>
      <w:proofErr w:type="spellEnd"/>
      <w:r w:rsidRPr="003F04FE">
        <w:rPr>
          <w:rFonts w:ascii="Times New Roman" w:hAnsi="Times New Roman" w:cs="Times New Roman"/>
          <w:sz w:val="28"/>
          <w:szCs w:val="28"/>
        </w:rPr>
        <w:t xml:space="preserve">, утвержденным приказом </w:t>
      </w:r>
      <w:proofErr w:type="spellStart"/>
      <w:r w:rsidRPr="003F04FE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3F04FE">
        <w:rPr>
          <w:rFonts w:ascii="Times New Roman" w:hAnsi="Times New Roman" w:cs="Times New Roman"/>
          <w:sz w:val="28"/>
          <w:szCs w:val="28"/>
        </w:rPr>
        <w:t xml:space="preserve"> России от 21.01.2009 года, № 9.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 4. Функциональные обязанности специалистов Школы по заполнению электронного журнала 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4.1. Администратор электронного журнала 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4.1.1. Обеспечивает право доступа различным категориям пользователей на уровне Школы; 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4.1.2. Обеспечивает функционирование системы в Школе; 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4.1.3. Организует ведение электронного журнала в Школе в соответствии с информацией, полученной от заместителя директора по УР, вводит в систему перечень классов, сведения о классных руководителях, список учителей для каждого класса, режим работы Школы в текущем учебном году, расписание; 4.1.4. Ведёт мониторинг использования системы администрацией, классными руководителями, учителями. 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>4.1.5. Вводит новых пользователей в систему;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 4.1.6. Консультирует пользователей электронного журнала основным приемам работы с программным комплексом. 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4.1.7. Предоставляет реквизиты доступа к электронному журналу администрации Школы, учителям, классным руководителям (для учеников и их родителей). 4.1.8. Осуществляет связь со службой технической поддержки разработчика электронного журнала. 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>4.2. Директор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 4.2.1. Разрабатывает и утверждает нормативную и иную документацию Школы </w:t>
      </w:r>
      <w:r>
        <w:rPr>
          <w:rFonts w:ascii="Times New Roman" w:hAnsi="Times New Roman" w:cs="Times New Roman"/>
          <w:sz w:val="28"/>
          <w:szCs w:val="28"/>
        </w:rPr>
        <w:t>по ведению электронного журнала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 4.2.2. Назначает сотрудников школы на исполнение обязанностей в соответствии с данным положением.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 4.2.3. Создает все необходимые условия для внедрения и обеспечения работы электронного журнала в учебно-воспитательном процессе и процессе управления Школой.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 4.2.4. Осуществляет </w:t>
      </w:r>
      <w:proofErr w:type="gramStart"/>
      <w:r w:rsidRPr="003F04FE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3F04FE">
        <w:rPr>
          <w:rFonts w:ascii="Times New Roman" w:hAnsi="Times New Roman" w:cs="Times New Roman"/>
          <w:sz w:val="28"/>
          <w:szCs w:val="28"/>
        </w:rPr>
        <w:t xml:space="preserve"> ведением электронного журнала.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 4.3. Классный руководитель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 4.3.1. Ежедневно контролирует посещаемость учащихся через сведения о пропущенных уроках в системе.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 4.3.2. Контролирует выставление педагогами-предметниками оценок учащимся класса.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 4.3.3. В начале каждого учебного года, совместно с учителями - предметниками проводит разделение класса на подгруппы.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 4.3.4. Систематически информирует родителей о развитии учащегося, его достижениях. 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lastRenderedPageBreak/>
        <w:t>4.3.5. Для родителей (законных представителей), которые заявили о невозможности или нежелании использовать доступ к электронным формам представления информации, обеспечивает информирование о результатах обучения не реже, чем один раз в неделю с использованием распечатки результатов.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 4.3.6. Сообщает администратору электронного журнала о необходимости ввода данных ученика в систему (по прибытии нового ученика) или удалении (после его выбытия). 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4.3.7. Выверяет правильность анкетных данных об учениках и их родителях. Регулярно, не реже одного раза в месяц, проверяет изменение фактических данных и при наличии таких изменений вносит соответствующие поправки. 4.3.8. Еженедельно в разделе «Посещаемость» электронного журнала выверяет правильность сведений о пропущенных уроках обучающимися, и при необходимости корректирует их с учителями-предметниками. 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>4.3.9. Предоставляет реквизиты доступа родителям и обучающимся Школы к электронному журналу и осуществляет их контроль доступа.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 4.3.10. При своевременном, полном и качественном заполнении электронного журнала классный руководитель формирует отчеты по работе в электронном виде: - отчет о посещаемости класса по четвертям; - предварительный отчет классного руководителя за учебный период; - отчет классного руководителя за учебный период; - итоги успеваемости класса за учебный период; - сводная ведомость учета успеваемости </w:t>
      </w:r>
      <w:proofErr w:type="gramStart"/>
      <w:r w:rsidRPr="003F04FE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3F04FE">
        <w:rPr>
          <w:rFonts w:ascii="Times New Roman" w:hAnsi="Times New Roman" w:cs="Times New Roman"/>
          <w:sz w:val="28"/>
          <w:szCs w:val="28"/>
        </w:rPr>
        <w:t xml:space="preserve"> класса за год; - сводная ведомо</w:t>
      </w:r>
      <w:r>
        <w:rPr>
          <w:rFonts w:ascii="Times New Roman" w:hAnsi="Times New Roman" w:cs="Times New Roman"/>
          <w:sz w:val="28"/>
          <w:szCs w:val="28"/>
        </w:rPr>
        <w:t xml:space="preserve">сть учета посещаемости за год. </w:t>
      </w:r>
    </w:p>
    <w:p w:rsidR="006A0921" w:rsidRPr="006A0921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 4.3.11. В целях хранения информации электронного журнала на бумажных носителях по оконч</w:t>
      </w:r>
      <w:r w:rsidR="00774714">
        <w:rPr>
          <w:rFonts w:ascii="Times New Roman" w:hAnsi="Times New Roman" w:cs="Times New Roman"/>
          <w:sz w:val="28"/>
          <w:szCs w:val="28"/>
        </w:rPr>
        <w:t xml:space="preserve">ании учебного года (для 1-8 </w:t>
      </w:r>
      <w:r w:rsidRPr="003F04FE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>лассов не позднее 1 июня, для 9</w:t>
      </w:r>
      <w:r w:rsidRPr="003F04FE">
        <w:rPr>
          <w:rFonts w:ascii="Times New Roman" w:hAnsi="Times New Roman" w:cs="Times New Roman"/>
          <w:sz w:val="28"/>
          <w:szCs w:val="28"/>
        </w:rPr>
        <w:t xml:space="preserve"> класс</w:t>
      </w:r>
      <w:r>
        <w:rPr>
          <w:rFonts w:ascii="Times New Roman" w:hAnsi="Times New Roman" w:cs="Times New Roman"/>
          <w:sz w:val="28"/>
          <w:szCs w:val="28"/>
        </w:rPr>
        <w:t xml:space="preserve">а </w:t>
      </w:r>
      <w:r w:rsidRPr="003F04FE">
        <w:rPr>
          <w:rFonts w:ascii="Times New Roman" w:hAnsi="Times New Roman" w:cs="Times New Roman"/>
          <w:sz w:val="28"/>
          <w:szCs w:val="28"/>
        </w:rPr>
        <w:t xml:space="preserve">не позднее 30 июня), выводит на печать электронную версию итоговых и сводных ведомостей электронного журнала, прошивает, скрепляет и подтверждает подписью руководителя и печатью учреждения. Для 1 классов выводятся только сводные ведомости электронного журнала, прошиваются, скрепляются и подтверждаются подписью руководителя и печатью учреждения. 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4.3.12. Бумажные версии электронного журнала отчетного периода передает заместителю директора по УР. 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4.3.13. Оповещает родителей неуспевающих учащихся и учащихся, пропускающих занятия по неуважительной причине. 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4.3.14. Получает своевременную консультацию у администратора электронного журнала по вопросам работы с электронным журналом. 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4.3.15. Предоставляет списки класса администратору электронного журнала не позднее 1 сентября текущего года. 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4.3.16. Категорически запрещается допускать учащихся к работе с электронным журналом под логином и паролем классного руководителя. 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4.4. Учитель-предметник 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4.4.1. Заполняет электронный журнал в день проведения урока, отсрочено - до 00.00 часов каждого дня. 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lastRenderedPageBreak/>
        <w:t xml:space="preserve">4.4.2. Систематически проверяет и оценивает знания учащихся, отмечает посещаемость. 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4.4.3. В случае болезни основного учителя заменяющий его учитель заполняет электронный журнал в установленном порядке. 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4.4.4. Оповещает классных руководителей и родителей неуспевающих учащихся и учащихся, пропускающих занятия. 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4.4.5. Ежедневно заполняет данные по домашним заданиям. 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4.4.6. </w:t>
      </w:r>
      <w:proofErr w:type="gramStart"/>
      <w:r w:rsidRPr="003F04FE">
        <w:rPr>
          <w:rFonts w:ascii="Times New Roman" w:hAnsi="Times New Roman" w:cs="Times New Roman"/>
          <w:sz w:val="28"/>
          <w:szCs w:val="28"/>
        </w:rPr>
        <w:t xml:space="preserve">Выставляет итоговые отметки обучающихся за четверть, полугодие, год, экзамен и итоговые, не позднее сроков, оговоренных приказом по Школе, по завершении учебного периода. </w:t>
      </w:r>
      <w:proofErr w:type="gramEnd"/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4.4.7. В начале каждого учебного года, совместно с классным руководителем проводит разделение класса на подгруппы. Записи ведутся индивидуально каждым учителем, ведущим группу. Перевод </w:t>
      </w:r>
      <w:proofErr w:type="gramStart"/>
      <w:r w:rsidRPr="003F04FE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3F04FE">
        <w:rPr>
          <w:rFonts w:ascii="Times New Roman" w:hAnsi="Times New Roman" w:cs="Times New Roman"/>
          <w:sz w:val="28"/>
          <w:szCs w:val="28"/>
        </w:rPr>
        <w:t xml:space="preserve"> из группы в группу согласуется с директором Школы, может быть произведен администратором электронного журнала только по окончанию учебного периода. </w:t>
      </w:r>
    </w:p>
    <w:p w:rsidR="003F04FE" w:rsidRP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4.4.8. При своевременном, полном и качественном заполнении электронного журнала формирует отчеты по работе в электронном виде: - предварительный отчет за учебный период; - отчет по итогам успеваемости класса за учебный период, итоговый; - сводная ведомость учета успеваемости </w:t>
      </w:r>
      <w:proofErr w:type="gramStart"/>
      <w:r w:rsidRPr="003F04FE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3F04FE">
        <w:rPr>
          <w:rFonts w:ascii="Times New Roman" w:hAnsi="Times New Roman" w:cs="Times New Roman"/>
          <w:sz w:val="28"/>
          <w:szCs w:val="28"/>
        </w:rPr>
        <w:t xml:space="preserve"> класса; 4.4.9. Категорически запрещается допускать учащихся к работе с электронным журналом под логином и паролем учителя. 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5. Контроль и хранение 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5.1. Директор Школы, заместитель директора по учебной работе, администратор электронного журнала обеспечивают бесперебойное функционирование электронного журнала, при необходимости решая вопросы с ЦИТ РТ. 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5.2. В конце каждой четверти уделяется внимание объективности выставленных текущих и итоговых оценок, наличию контрольных и текущих проверочных работ. 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5.3. </w:t>
      </w:r>
      <w:proofErr w:type="gramStart"/>
      <w:r w:rsidRPr="003F04FE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3F04FE">
        <w:rPr>
          <w:rFonts w:ascii="Times New Roman" w:hAnsi="Times New Roman" w:cs="Times New Roman"/>
          <w:sz w:val="28"/>
          <w:szCs w:val="28"/>
        </w:rPr>
        <w:t xml:space="preserve"> ведением электронного классного журнала осуществляется директором и заместителями директора по учебной работе приказом директора Школы. 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>5.4. В конце каждой учебной четверти или полугодия электронный классный журнал проверяется особенно тщательно. Уделяется внимание фактическому выполнению программы (соответствие учебному плану и тематическому планированию); объективности выставленных текущих и итоговых оценок; наличию контрольных и текущих проверочных работ.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 5.5. Результаты проверки электронного журнала заместителем директора Школы доводятся до сведения учителей и классных руководителей.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 5.6. В случае необходимости использования данных электронного журнала из электронной формы в качестве печатного документа информация выводится на печать и заверяется в установленном порядке. 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lastRenderedPageBreak/>
        <w:t xml:space="preserve">5.7. Сводная ведомость итоговой успеваемости класса за учебный год выводится из системы учета на печать, заверяется в установленном порядке и передаётся в архив. 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>5.8.</w:t>
      </w:r>
      <w:r>
        <w:rPr>
          <w:rFonts w:ascii="Times New Roman" w:hAnsi="Times New Roman" w:cs="Times New Roman"/>
          <w:sz w:val="28"/>
          <w:szCs w:val="28"/>
        </w:rPr>
        <w:t xml:space="preserve"> Школа обеспечивает хранение: 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 5.8.1.журналов успеваемости обучающихся на бумажных носителях - 25 лет. В целях хранения на бумажных носителях - по ок</w:t>
      </w:r>
      <w:r>
        <w:rPr>
          <w:rFonts w:ascii="Times New Roman" w:hAnsi="Times New Roman" w:cs="Times New Roman"/>
          <w:sz w:val="28"/>
          <w:szCs w:val="28"/>
        </w:rPr>
        <w:t xml:space="preserve">ончании учебного года (для 1-8 </w:t>
      </w:r>
      <w:r w:rsidRPr="003F04FE">
        <w:rPr>
          <w:rFonts w:ascii="Times New Roman" w:hAnsi="Times New Roman" w:cs="Times New Roman"/>
          <w:sz w:val="28"/>
          <w:szCs w:val="28"/>
        </w:rPr>
        <w:t>клас</w:t>
      </w:r>
      <w:r>
        <w:rPr>
          <w:rFonts w:ascii="Times New Roman" w:hAnsi="Times New Roman" w:cs="Times New Roman"/>
          <w:sz w:val="28"/>
          <w:szCs w:val="28"/>
        </w:rPr>
        <w:t>сов не позднее 1 июня, для 9</w:t>
      </w:r>
      <w:r w:rsidRPr="003F04FE">
        <w:rPr>
          <w:rFonts w:ascii="Times New Roman" w:hAnsi="Times New Roman" w:cs="Times New Roman"/>
          <w:sz w:val="28"/>
          <w:szCs w:val="28"/>
        </w:rPr>
        <w:t xml:space="preserve"> класс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3F04FE">
        <w:rPr>
          <w:rFonts w:ascii="Times New Roman" w:hAnsi="Times New Roman" w:cs="Times New Roman"/>
          <w:sz w:val="28"/>
          <w:szCs w:val="28"/>
        </w:rPr>
        <w:t xml:space="preserve"> не позднее 30 июня), выводится на печать электронная версия итоговых и сводных ведомостей электронного журнала, прошивается и скрепляется подписью руководителя и печатью учреждения. Для 1 классов выводятся только сводные ведомости электронного журнала, прошиваются, скрепляются и подтверждаются подписью руководителя и печатью учреждения.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 5.9. Отчет по активности пользователей при работе с электронным журналом создается один раз в месяц.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 5.10. Отчеты по успеваемости и качеству обучения создаются по окончании каждой четверти, в конце года.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 6. Права и ответственность пользователей 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>6.1. Все пользователи имеют право на своевременные консультации по вопросам работы с электронным журналом.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 6.2. Пользователи имеют право доступа к электронному журналу ежедневно и круглосуточно.</w:t>
      </w:r>
    </w:p>
    <w:p w:rsidR="005C493A" w:rsidRPr="00F956C9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 6.3. Учителя-предметники и классные руководители имеют право заполнять электронный журнал на уроке или в специально отведенных местах (кабинеты). 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>6.4. Учителя несут ответственность за ежедневное и достоверное заполнение оценок и отметок о посещаемости обучающихся.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 6.5. Классные руководители несут ответственность за актуальность списков классов и информации об обучающихся и их родителях. Учащийся имеет право: - просматривать свою успеваемость; - просматривать домашние задания. Учащийся обязан: - оповещать учителя об ошибочно выставленной оценке. Родители (законные представители) имеют право: - просматривать успеваемость ребенка в электронном дневнике; - пользоваться мобильной услугой - sms-рассылкой оценок ребенка на свой личный мобильный телефон. 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6.6. Все пользователи несут ответственность за сохранность своих реквизитов доступа. 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7. Ограничения для участников образовательного процесса при работе с электронным классным журналом </w:t>
      </w:r>
    </w:p>
    <w:p w:rsid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 xml:space="preserve">7.1. Доступ участников образовательных отношений к информационной системе «Электронное образование в Республике Татарстан» устанавливается по персональному логину и паролю. </w:t>
      </w:r>
    </w:p>
    <w:p w:rsidR="005309CA" w:rsidRPr="003F04FE" w:rsidRDefault="003F04FE" w:rsidP="003F04FE">
      <w:pPr>
        <w:pStyle w:val="a3"/>
        <w:rPr>
          <w:rFonts w:ascii="Times New Roman" w:hAnsi="Times New Roman" w:cs="Times New Roman"/>
          <w:sz w:val="28"/>
          <w:szCs w:val="28"/>
        </w:rPr>
      </w:pPr>
      <w:r w:rsidRPr="003F04FE">
        <w:rPr>
          <w:rFonts w:ascii="Times New Roman" w:hAnsi="Times New Roman" w:cs="Times New Roman"/>
          <w:sz w:val="28"/>
          <w:szCs w:val="28"/>
        </w:rPr>
        <w:t>7.2. Участникам образовательных отн</w:t>
      </w:r>
      <w:r>
        <w:rPr>
          <w:rFonts w:ascii="Times New Roman" w:hAnsi="Times New Roman" w:cs="Times New Roman"/>
          <w:sz w:val="28"/>
          <w:szCs w:val="28"/>
        </w:rPr>
        <w:t xml:space="preserve">ошений запрещается передавать </w:t>
      </w:r>
      <w:r w:rsidRPr="003F04FE">
        <w:rPr>
          <w:rFonts w:ascii="Times New Roman" w:hAnsi="Times New Roman" w:cs="Times New Roman"/>
          <w:sz w:val="28"/>
          <w:szCs w:val="28"/>
        </w:rPr>
        <w:t xml:space="preserve"> персональные логины и пароли для входа в информационную систему «Электронное образование в Республике Татарстан» другим лицам.</w:t>
      </w:r>
    </w:p>
    <w:sectPr w:rsidR="005309CA" w:rsidRPr="003F04FE" w:rsidSect="006B49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3F04FE"/>
    <w:rsid w:val="000D334A"/>
    <w:rsid w:val="003F04FE"/>
    <w:rsid w:val="004D6CFD"/>
    <w:rsid w:val="005309CA"/>
    <w:rsid w:val="005C493A"/>
    <w:rsid w:val="006A0921"/>
    <w:rsid w:val="006B4991"/>
    <w:rsid w:val="00774714"/>
    <w:rsid w:val="00904D21"/>
    <w:rsid w:val="00AF5506"/>
    <w:rsid w:val="00B45F8C"/>
    <w:rsid w:val="00F956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55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F04FE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3F04FE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F956C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F956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956C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edu.tatar.ni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FC94E3-D36E-4261-8543-02E0DB3DDE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8</Pages>
  <Words>3057</Words>
  <Characters>17426</Characters>
  <Application>Microsoft Office Word</Application>
  <DocSecurity>0</DocSecurity>
  <Lines>145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Ravilya</dc:creator>
  <cp:keywords/>
  <dc:description/>
  <cp:lastModifiedBy>2107000075@edu.tatar.ru</cp:lastModifiedBy>
  <cp:revision>5</cp:revision>
  <cp:lastPrinted>2019-11-19T16:57:00Z</cp:lastPrinted>
  <dcterms:created xsi:type="dcterms:W3CDTF">2019-10-22T18:10:00Z</dcterms:created>
  <dcterms:modified xsi:type="dcterms:W3CDTF">2020-03-24T23:51:00Z</dcterms:modified>
</cp:coreProperties>
</file>